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37" w:rsidRPr="00A32D37" w:rsidRDefault="00BD1FAC">
      <w:pPr>
        <w:rPr>
          <w:b/>
          <w:sz w:val="28"/>
          <w:szCs w:val="28"/>
        </w:rPr>
      </w:pPr>
      <w:r>
        <w:rPr>
          <w:b/>
          <w:sz w:val="32"/>
          <w:szCs w:val="32"/>
        </w:rPr>
        <w:t>Physical Property Notes – to go in y</w:t>
      </w:r>
      <w:r>
        <w:rPr>
          <w:b/>
          <w:sz w:val="28"/>
          <w:szCs w:val="28"/>
        </w:rPr>
        <w:t>our notebook</w:t>
      </w:r>
    </w:p>
    <w:p w:rsidR="00A32D37" w:rsidRDefault="00A32D37">
      <w:r w:rsidRPr="00A32D37">
        <w:rPr>
          <w:b/>
          <w:sz w:val="28"/>
          <w:szCs w:val="28"/>
        </w:rPr>
        <w:t xml:space="preserve">Define </w:t>
      </w:r>
      <w:r w:rsidRPr="00A32D37">
        <w:rPr>
          <w:b/>
          <w:sz w:val="28"/>
          <w:szCs w:val="28"/>
          <w:u w:val="single"/>
        </w:rPr>
        <w:t>physical property:</w:t>
      </w:r>
      <w:r>
        <w:rPr>
          <w:sz w:val="28"/>
          <w:szCs w:val="28"/>
        </w:rPr>
        <w:t xml:space="preserve"> </w:t>
      </w:r>
      <w:r w:rsidR="000005C8">
        <w:rPr>
          <w:sz w:val="24"/>
          <w:szCs w:val="24"/>
        </w:rPr>
        <w:t>A physical property is a characteristic of matter that you can observe or measure without changing the identity of the matter.  Ex: color, shape, state of matter, volume, mass, density, etc.</w:t>
      </w:r>
    </w:p>
    <w:p w:rsidR="00A32D37" w:rsidRPr="00BD1FAC" w:rsidRDefault="00A32D37" w:rsidP="00BD1FAC">
      <w:pPr>
        <w:spacing w:after="0"/>
        <w:rPr>
          <w:sz w:val="24"/>
          <w:szCs w:val="24"/>
        </w:rPr>
      </w:pPr>
      <w:r w:rsidRPr="00BD1FAC">
        <w:rPr>
          <w:b/>
          <w:sz w:val="24"/>
          <w:szCs w:val="24"/>
        </w:rPr>
        <w:t>Define the physical properties in the table below and give an example</w:t>
      </w:r>
      <w:r w:rsidRPr="00BD1FAC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949"/>
        <w:gridCol w:w="1525"/>
      </w:tblGrid>
      <w:tr w:rsidR="00A32D37" w:rsidRPr="00A32D37" w:rsidTr="002C6B68">
        <w:tc>
          <w:tcPr>
            <w:tcW w:w="1996" w:type="dxa"/>
          </w:tcPr>
          <w:p w:rsidR="00A32D37" w:rsidRPr="00A32D37" w:rsidRDefault="00A32D37">
            <w:pPr>
              <w:rPr>
                <w:b/>
                <w:sz w:val="28"/>
                <w:szCs w:val="28"/>
              </w:rPr>
            </w:pPr>
            <w:r w:rsidRPr="00A32D37">
              <w:rPr>
                <w:b/>
                <w:sz w:val="28"/>
                <w:szCs w:val="28"/>
              </w:rPr>
              <w:t>Physical Property</w:t>
            </w:r>
          </w:p>
        </w:tc>
        <w:tc>
          <w:tcPr>
            <w:tcW w:w="2949" w:type="dxa"/>
          </w:tcPr>
          <w:p w:rsidR="00A32D37" w:rsidRPr="00A32D37" w:rsidRDefault="00A32D37">
            <w:pPr>
              <w:rPr>
                <w:b/>
                <w:sz w:val="28"/>
                <w:szCs w:val="28"/>
              </w:rPr>
            </w:pPr>
            <w:r w:rsidRPr="00A32D37">
              <w:rPr>
                <w:b/>
                <w:sz w:val="28"/>
                <w:szCs w:val="28"/>
              </w:rPr>
              <w:t xml:space="preserve">Definition </w:t>
            </w:r>
          </w:p>
        </w:tc>
        <w:tc>
          <w:tcPr>
            <w:tcW w:w="1525" w:type="dxa"/>
          </w:tcPr>
          <w:p w:rsidR="00A32D37" w:rsidRPr="00A32D37" w:rsidRDefault="00A32D37">
            <w:pPr>
              <w:rPr>
                <w:b/>
                <w:sz w:val="28"/>
                <w:szCs w:val="28"/>
              </w:rPr>
            </w:pPr>
            <w:r w:rsidRPr="00A32D37">
              <w:rPr>
                <w:b/>
                <w:sz w:val="28"/>
                <w:szCs w:val="28"/>
              </w:rPr>
              <w:t>Example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Pr="00A32D37" w:rsidRDefault="00A32D37">
            <w:pPr>
              <w:rPr>
                <w:sz w:val="28"/>
                <w:szCs w:val="28"/>
              </w:rPr>
            </w:pPr>
          </w:p>
          <w:p w:rsidR="00A32D37" w:rsidRP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Mass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0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amount of matter in an object. </w:t>
            </w:r>
          </w:p>
        </w:tc>
        <w:tc>
          <w:tcPr>
            <w:tcW w:w="1525" w:type="dxa"/>
          </w:tcPr>
          <w:p w:rsidR="00A32D37" w:rsidRPr="000005C8" w:rsidRDefault="000005C8">
            <w:r>
              <w:t>A rock has a mass of 5g.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Conductivity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0005C8" w:rsidP="000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ability of matter to conduct, or carry along, electricity or heat.</w:t>
            </w:r>
          </w:p>
        </w:tc>
        <w:tc>
          <w:tcPr>
            <w:tcW w:w="1525" w:type="dxa"/>
          </w:tcPr>
          <w:p w:rsidR="00A32D37" w:rsidRPr="000005C8" w:rsidRDefault="000005C8">
            <w:r>
              <w:t xml:space="preserve">Most metals conduct heat.  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Volume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0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amount of space something occupies. </w:t>
            </w:r>
          </w:p>
        </w:tc>
        <w:tc>
          <w:tcPr>
            <w:tcW w:w="1525" w:type="dxa"/>
          </w:tcPr>
          <w:p w:rsidR="00A32D37" w:rsidRPr="000005C8" w:rsidRDefault="000005C8">
            <w:r>
              <w:t>The water had a volume of 20mL.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Pr="00A32D37" w:rsidRDefault="00A32D37" w:rsidP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Boiling/Melting Point</w:t>
            </w:r>
          </w:p>
        </w:tc>
        <w:tc>
          <w:tcPr>
            <w:tcW w:w="2949" w:type="dxa"/>
          </w:tcPr>
          <w:p w:rsidR="00A32D37" w:rsidRPr="00A32D37" w:rsidRDefault="002C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temperature at which a material changes state. </w:t>
            </w:r>
          </w:p>
        </w:tc>
        <w:tc>
          <w:tcPr>
            <w:tcW w:w="1525" w:type="dxa"/>
          </w:tcPr>
          <w:p w:rsidR="00A32D37" w:rsidRPr="002C6B68" w:rsidRDefault="002C6B68">
            <w:r>
              <w:t xml:space="preserve">Water boils at 100 degrees C. 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State of Matter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2C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Whether something is a solid, liquid, or a gas. </w:t>
            </w:r>
          </w:p>
        </w:tc>
        <w:tc>
          <w:tcPr>
            <w:tcW w:w="1525" w:type="dxa"/>
          </w:tcPr>
          <w:p w:rsidR="00A32D37" w:rsidRPr="002C6B68" w:rsidRDefault="002C6B68">
            <w:r>
              <w:t xml:space="preserve">The ice cube is in a solid state. 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Density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2C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amount of mass per volume.   D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  <w:tc>
          <w:tcPr>
            <w:tcW w:w="1525" w:type="dxa"/>
          </w:tcPr>
          <w:p w:rsidR="00A32D37" w:rsidRPr="002C6B68" w:rsidRDefault="002C6B68">
            <w:r>
              <w:t>Water has a density of 1.0g/</w:t>
            </w:r>
            <w:proofErr w:type="spellStart"/>
            <w:r>
              <w:t>mL.</w:t>
            </w:r>
            <w:proofErr w:type="spellEnd"/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Solubility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2C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ability of one substance to dissolve in another. </w:t>
            </w:r>
          </w:p>
        </w:tc>
        <w:tc>
          <w:tcPr>
            <w:tcW w:w="1525" w:type="dxa"/>
          </w:tcPr>
          <w:p w:rsidR="00A32D37" w:rsidRPr="002C6B68" w:rsidRDefault="002C6B68">
            <w:r>
              <w:t>Sugar is soluble in water.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  <w:p w:rsidR="00A32D37" w:rsidRDefault="00A32D37">
            <w:pPr>
              <w:rPr>
                <w:sz w:val="28"/>
                <w:szCs w:val="28"/>
              </w:rPr>
            </w:pPr>
            <w:r w:rsidRPr="00A32D37">
              <w:rPr>
                <w:sz w:val="28"/>
                <w:szCs w:val="28"/>
              </w:rPr>
              <w:t>Magnetism</w:t>
            </w:r>
          </w:p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2C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Attractive force for some metals, especially iron. </w:t>
            </w:r>
          </w:p>
        </w:tc>
        <w:tc>
          <w:tcPr>
            <w:tcW w:w="1525" w:type="dxa"/>
          </w:tcPr>
          <w:p w:rsidR="00A32D37" w:rsidRPr="002C6B68" w:rsidRDefault="002C6B68">
            <w:r>
              <w:t xml:space="preserve">Paperclips are magnetic b/c the magnet will pick them up. </w:t>
            </w:r>
          </w:p>
        </w:tc>
      </w:tr>
      <w:tr w:rsidR="00A32D37" w:rsidRPr="00A32D37" w:rsidTr="002C6B68">
        <w:tc>
          <w:tcPr>
            <w:tcW w:w="1996" w:type="dxa"/>
          </w:tcPr>
          <w:p w:rsid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A32D37" w:rsidRPr="00A32D37" w:rsidRDefault="00A32D3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32D37" w:rsidRPr="00A32D37" w:rsidRDefault="00A32D3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32D37" w:rsidRPr="00A32D37" w:rsidRDefault="00A32D37" w:rsidP="00BD1FAC"/>
    <w:sectPr w:rsidR="00A32D37" w:rsidRPr="00A32D37" w:rsidSect="00BD1FA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7"/>
    <w:rsid w:val="000005C8"/>
    <w:rsid w:val="00001836"/>
    <w:rsid w:val="00016179"/>
    <w:rsid w:val="00020BD5"/>
    <w:rsid w:val="000435BD"/>
    <w:rsid w:val="00046528"/>
    <w:rsid w:val="00054682"/>
    <w:rsid w:val="000573EC"/>
    <w:rsid w:val="000700C7"/>
    <w:rsid w:val="00072393"/>
    <w:rsid w:val="00074BE2"/>
    <w:rsid w:val="00080691"/>
    <w:rsid w:val="00085972"/>
    <w:rsid w:val="00092B03"/>
    <w:rsid w:val="000A66C7"/>
    <w:rsid w:val="000C2BBB"/>
    <w:rsid w:val="000C6108"/>
    <w:rsid w:val="000D3B22"/>
    <w:rsid w:val="000E7753"/>
    <w:rsid w:val="000F2FA7"/>
    <w:rsid w:val="0011521A"/>
    <w:rsid w:val="00115FB4"/>
    <w:rsid w:val="00116F72"/>
    <w:rsid w:val="00171B13"/>
    <w:rsid w:val="001934C6"/>
    <w:rsid w:val="001A36BE"/>
    <w:rsid w:val="001B3B55"/>
    <w:rsid w:val="001E1D49"/>
    <w:rsid w:val="001E2C7B"/>
    <w:rsid w:val="001E4A14"/>
    <w:rsid w:val="001F690B"/>
    <w:rsid w:val="00206A14"/>
    <w:rsid w:val="00215D3A"/>
    <w:rsid w:val="00217B28"/>
    <w:rsid w:val="00224615"/>
    <w:rsid w:val="002315A1"/>
    <w:rsid w:val="00244F33"/>
    <w:rsid w:val="002473CA"/>
    <w:rsid w:val="0026207C"/>
    <w:rsid w:val="002939AB"/>
    <w:rsid w:val="002A6487"/>
    <w:rsid w:val="002B42DE"/>
    <w:rsid w:val="002C6537"/>
    <w:rsid w:val="002C6B68"/>
    <w:rsid w:val="002D3788"/>
    <w:rsid w:val="002E3F1C"/>
    <w:rsid w:val="00303BEC"/>
    <w:rsid w:val="0034048A"/>
    <w:rsid w:val="003436B5"/>
    <w:rsid w:val="003448B6"/>
    <w:rsid w:val="003539B0"/>
    <w:rsid w:val="003544AD"/>
    <w:rsid w:val="00370BE8"/>
    <w:rsid w:val="00374597"/>
    <w:rsid w:val="00382DBE"/>
    <w:rsid w:val="003C06AA"/>
    <w:rsid w:val="003C37F7"/>
    <w:rsid w:val="003C53B0"/>
    <w:rsid w:val="003C6FBF"/>
    <w:rsid w:val="003C73A6"/>
    <w:rsid w:val="003F0B80"/>
    <w:rsid w:val="003F1A2D"/>
    <w:rsid w:val="003F40A5"/>
    <w:rsid w:val="004259F0"/>
    <w:rsid w:val="00455CCF"/>
    <w:rsid w:val="0045603F"/>
    <w:rsid w:val="00457784"/>
    <w:rsid w:val="00492E8B"/>
    <w:rsid w:val="004B4DDC"/>
    <w:rsid w:val="004C314E"/>
    <w:rsid w:val="004C38A4"/>
    <w:rsid w:val="004C47BE"/>
    <w:rsid w:val="004C506A"/>
    <w:rsid w:val="004D2C0F"/>
    <w:rsid w:val="00502F1F"/>
    <w:rsid w:val="00506665"/>
    <w:rsid w:val="00512980"/>
    <w:rsid w:val="00526C23"/>
    <w:rsid w:val="005306C4"/>
    <w:rsid w:val="00536154"/>
    <w:rsid w:val="00541D66"/>
    <w:rsid w:val="00546DF5"/>
    <w:rsid w:val="00546E98"/>
    <w:rsid w:val="00547519"/>
    <w:rsid w:val="0055532D"/>
    <w:rsid w:val="00555F97"/>
    <w:rsid w:val="00565E9D"/>
    <w:rsid w:val="00575107"/>
    <w:rsid w:val="005A089A"/>
    <w:rsid w:val="005B38DD"/>
    <w:rsid w:val="005E754B"/>
    <w:rsid w:val="005F4D45"/>
    <w:rsid w:val="006053B3"/>
    <w:rsid w:val="006277E1"/>
    <w:rsid w:val="006558C7"/>
    <w:rsid w:val="006575F7"/>
    <w:rsid w:val="006655C9"/>
    <w:rsid w:val="006737D5"/>
    <w:rsid w:val="006C7564"/>
    <w:rsid w:val="006D295B"/>
    <w:rsid w:val="006E705F"/>
    <w:rsid w:val="00711982"/>
    <w:rsid w:val="00712ED6"/>
    <w:rsid w:val="00714B16"/>
    <w:rsid w:val="0072024B"/>
    <w:rsid w:val="00725A43"/>
    <w:rsid w:val="00725E04"/>
    <w:rsid w:val="007318A3"/>
    <w:rsid w:val="0073218A"/>
    <w:rsid w:val="00745183"/>
    <w:rsid w:val="007A13B5"/>
    <w:rsid w:val="007B0631"/>
    <w:rsid w:val="007D6689"/>
    <w:rsid w:val="007F5FB1"/>
    <w:rsid w:val="007F6CDA"/>
    <w:rsid w:val="008078C7"/>
    <w:rsid w:val="00811B15"/>
    <w:rsid w:val="00813253"/>
    <w:rsid w:val="008262AC"/>
    <w:rsid w:val="00826D10"/>
    <w:rsid w:val="00830180"/>
    <w:rsid w:val="00831D7A"/>
    <w:rsid w:val="008500CD"/>
    <w:rsid w:val="00882FF1"/>
    <w:rsid w:val="00884F7D"/>
    <w:rsid w:val="008A6FA2"/>
    <w:rsid w:val="008B39A1"/>
    <w:rsid w:val="008C2FA2"/>
    <w:rsid w:val="008E5B29"/>
    <w:rsid w:val="009064D7"/>
    <w:rsid w:val="00914FBA"/>
    <w:rsid w:val="0091673C"/>
    <w:rsid w:val="00934508"/>
    <w:rsid w:val="00945018"/>
    <w:rsid w:val="0096543B"/>
    <w:rsid w:val="0098670E"/>
    <w:rsid w:val="0099783A"/>
    <w:rsid w:val="009C6220"/>
    <w:rsid w:val="009D2FB1"/>
    <w:rsid w:val="009E0C14"/>
    <w:rsid w:val="00A07A47"/>
    <w:rsid w:val="00A07C94"/>
    <w:rsid w:val="00A1275E"/>
    <w:rsid w:val="00A12DD8"/>
    <w:rsid w:val="00A2784A"/>
    <w:rsid w:val="00A32D37"/>
    <w:rsid w:val="00A53D24"/>
    <w:rsid w:val="00A62E56"/>
    <w:rsid w:val="00A6306F"/>
    <w:rsid w:val="00A70A74"/>
    <w:rsid w:val="00A721B1"/>
    <w:rsid w:val="00A80D5E"/>
    <w:rsid w:val="00A92EAC"/>
    <w:rsid w:val="00AA3137"/>
    <w:rsid w:val="00AB0A10"/>
    <w:rsid w:val="00AB6A95"/>
    <w:rsid w:val="00AC241C"/>
    <w:rsid w:val="00AD0CAE"/>
    <w:rsid w:val="00AD373F"/>
    <w:rsid w:val="00AE17F5"/>
    <w:rsid w:val="00AE38D8"/>
    <w:rsid w:val="00AF04AE"/>
    <w:rsid w:val="00B0586D"/>
    <w:rsid w:val="00B16FF9"/>
    <w:rsid w:val="00B25764"/>
    <w:rsid w:val="00B34502"/>
    <w:rsid w:val="00B3772A"/>
    <w:rsid w:val="00B462FB"/>
    <w:rsid w:val="00B549F6"/>
    <w:rsid w:val="00B71585"/>
    <w:rsid w:val="00B81A93"/>
    <w:rsid w:val="00BA679F"/>
    <w:rsid w:val="00BD03C7"/>
    <w:rsid w:val="00BD1FAC"/>
    <w:rsid w:val="00BD33BE"/>
    <w:rsid w:val="00BE60BE"/>
    <w:rsid w:val="00BF6E22"/>
    <w:rsid w:val="00C20790"/>
    <w:rsid w:val="00C20DBF"/>
    <w:rsid w:val="00C276FC"/>
    <w:rsid w:val="00C34AAE"/>
    <w:rsid w:val="00C41672"/>
    <w:rsid w:val="00C42B3B"/>
    <w:rsid w:val="00C53F71"/>
    <w:rsid w:val="00C66468"/>
    <w:rsid w:val="00C71773"/>
    <w:rsid w:val="00C930A8"/>
    <w:rsid w:val="00C93E55"/>
    <w:rsid w:val="00CA30A4"/>
    <w:rsid w:val="00CC0CC1"/>
    <w:rsid w:val="00CC6777"/>
    <w:rsid w:val="00CD0FB6"/>
    <w:rsid w:val="00CE4FCC"/>
    <w:rsid w:val="00CF1B34"/>
    <w:rsid w:val="00D00E19"/>
    <w:rsid w:val="00D25CCB"/>
    <w:rsid w:val="00D33A13"/>
    <w:rsid w:val="00D40306"/>
    <w:rsid w:val="00D40D41"/>
    <w:rsid w:val="00D45D2C"/>
    <w:rsid w:val="00D70514"/>
    <w:rsid w:val="00D72E05"/>
    <w:rsid w:val="00D761D3"/>
    <w:rsid w:val="00D77531"/>
    <w:rsid w:val="00D82058"/>
    <w:rsid w:val="00D833EB"/>
    <w:rsid w:val="00D90C63"/>
    <w:rsid w:val="00D91021"/>
    <w:rsid w:val="00DB1663"/>
    <w:rsid w:val="00DB298C"/>
    <w:rsid w:val="00DB779A"/>
    <w:rsid w:val="00DC65F2"/>
    <w:rsid w:val="00DD53EA"/>
    <w:rsid w:val="00DF251E"/>
    <w:rsid w:val="00DF4C1A"/>
    <w:rsid w:val="00E072C5"/>
    <w:rsid w:val="00E10F1C"/>
    <w:rsid w:val="00E4024C"/>
    <w:rsid w:val="00E5320B"/>
    <w:rsid w:val="00E57F05"/>
    <w:rsid w:val="00E62D96"/>
    <w:rsid w:val="00E87710"/>
    <w:rsid w:val="00E95062"/>
    <w:rsid w:val="00E95CD1"/>
    <w:rsid w:val="00EB7571"/>
    <w:rsid w:val="00EC758A"/>
    <w:rsid w:val="00F230FB"/>
    <w:rsid w:val="00F31699"/>
    <w:rsid w:val="00F370AB"/>
    <w:rsid w:val="00F40279"/>
    <w:rsid w:val="00F4242E"/>
    <w:rsid w:val="00F67D53"/>
    <w:rsid w:val="00F927A3"/>
    <w:rsid w:val="00FA4729"/>
    <w:rsid w:val="00FB01FA"/>
    <w:rsid w:val="00FB1395"/>
    <w:rsid w:val="00FB4B80"/>
    <w:rsid w:val="00FC1949"/>
    <w:rsid w:val="00FD077A"/>
    <w:rsid w:val="00FD5D8D"/>
    <w:rsid w:val="00FD64B2"/>
    <w:rsid w:val="00FF0E8A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042CA-EAE8-4A89-A32D-2F39A8F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ARathjen</dc:creator>
  <cp:lastModifiedBy>Angela Rathjen</cp:lastModifiedBy>
  <cp:revision>3</cp:revision>
  <cp:lastPrinted>2014-10-20T21:29:00Z</cp:lastPrinted>
  <dcterms:created xsi:type="dcterms:W3CDTF">2014-10-21T18:22:00Z</dcterms:created>
  <dcterms:modified xsi:type="dcterms:W3CDTF">2014-10-21T18:28:00Z</dcterms:modified>
</cp:coreProperties>
</file>